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Date:</w:t>
      </w:r>
    </w:p>
    <w:p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p>
    <w:p w:rsidR="00CF12BD"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To,</w:t>
      </w:r>
    </w:p>
    <w:p w:rsidR="00525727" w:rsidRPr="00757D66" w:rsidRDefault="00525727" w:rsidP="00525727">
      <w:pPr>
        <w:tabs>
          <w:tab w:val="left" w:pos="3204"/>
          <w:tab w:val="center" w:pos="4680"/>
        </w:tabs>
        <w:autoSpaceDE w:val="0"/>
        <w:autoSpaceDN w:val="0"/>
        <w:adjustRightInd w:val="0"/>
        <w:spacing w:after="0" w:line="240" w:lineRule="auto"/>
        <w:jc w:val="both"/>
        <w:rPr>
          <w:rFonts w:ascii="Arial" w:hAnsi="Arial" w:cs="Arial"/>
          <w:color w:val="231F20"/>
          <w:sz w:val="20"/>
          <w:szCs w:val="20"/>
        </w:rPr>
      </w:pPr>
      <w:r w:rsidRPr="00757D66">
        <w:rPr>
          <w:rFonts w:ascii="Arial" w:hAnsi="Arial" w:cs="Arial"/>
          <w:color w:val="231F20"/>
          <w:sz w:val="20"/>
          <w:szCs w:val="20"/>
        </w:rPr>
        <w:t xml:space="preserve">TNT India Private Limited </w:t>
      </w:r>
      <w:r w:rsidRPr="00757D66">
        <w:rPr>
          <w:rFonts w:ascii="Arial" w:hAnsi="Arial" w:cs="Arial"/>
          <w:color w:val="231F20"/>
          <w:sz w:val="20"/>
          <w:szCs w:val="20"/>
        </w:rPr>
        <w:tab/>
      </w:r>
      <w:r w:rsidRPr="00757D66">
        <w:rPr>
          <w:rFonts w:ascii="Arial" w:hAnsi="Arial" w:cs="Arial"/>
          <w:color w:val="231F20"/>
          <w:sz w:val="20"/>
          <w:szCs w:val="20"/>
        </w:rPr>
        <w:tab/>
      </w:r>
    </w:p>
    <w:p w:rsidR="00525727" w:rsidRPr="00757D66" w:rsidRDefault="00525727" w:rsidP="00A335E3">
      <w:pPr>
        <w:autoSpaceDE w:val="0"/>
        <w:autoSpaceDN w:val="0"/>
        <w:adjustRightInd w:val="0"/>
        <w:spacing w:after="0" w:line="240" w:lineRule="auto"/>
        <w:jc w:val="both"/>
        <w:rPr>
          <w:rFonts w:ascii="Arial" w:hAnsi="Arial" w:cs="Arial"/>
          <w:color w:val="231F20"/>
          <w:sz w:val="20"/>
          <w:szCs w:val="20"/>
        </w:rPr>
      </w:pPr>
      <w:proofErr w:type="spellStart"/>
      <w:r w:rsidRPr="00757D66">
        <w:rPr>
          <w:rFonts w:ascii="Arial" w:hAnsi="Arial" w:cs="Arial"/>
          <w:color w:val="231F20"/>
          <w:sz w:val="20"/>
          <w:szCs w:val="20"/>
        </w:rPr>
        <w:t>Raheja</w:t>
      </w:r>
      <w:proofErr w:type="spellEnd"/>
      <w:r w:rsidRPr="00757D66">
        <w:rPr>
          <w:rFonts w:ascii="Arial" w:hAnsi="Arial" w:cs="Arial"/>
          <w:color w:val="231F20"/>
          <w:sz w:val="20"/>
          <w:szCs w:val="20"/>
        </w:rPr>
        <w:t xml:space="preserve"> Paramount, No 138</w:t>
      </w:r>
      <w:r w:rsidR="00757D66" w:rsidRPr="00757D66">
        <w:rPr>
          <w:rFonts w:ascii="Arial" w:hAnsi="Arial" w:cs="Arial"/>
          <w:color w:val="231F20"/>
          <w:sz w:val="20"/>
          <w:szCs w:val="20"/>
        </w:rPr>
        <w:t>,</w:t>
      </w:r>
    </w:p>
    <w:p w:rsidR="00525727" w:rsidRPr="00757D66" w:rsidRDefault="00525727" w:rsidP="00A335E3">
      <w:pPr>
        <w:autoSpaceDE w:val="0"/>
        <w:autoSpaceDN w:val="0"/>
        <w:adjustRightInd w:val="0"/>
        <w:spacing w:after="0" w:line="240" w:lineRule="auto"/>
        <w:jc w:val="both"/>
        <w:rPr>
          <w:rFonts w:ascii="Arial" w:hAnsi="Arial" w:cs="Arial"/>
          <w:color w:val="231F20"/>
          <w:sz w:val="20"/>
          <w:szCs w:val="20"/>
        </w:rPr>
      </w:pPr>
      <w:r w:rsidRPr="00757D66">
        <w:rPr>
          <w:rFonts w:ascii="Arial" w:hAnsi="Arial" w:cs="Arial"/>
          <w:color w:val="231F20"/>
          <w:sz w:val="20"/>
          <w:szCs w:val="20"/>
        </w:rPr>
        <w:t>5</w:t>
      </w:r>
      <w:r w:rsidRPr="00757D66">
        <w:rPr>
          <w:rFonts w:ascii="Arial" w:hAnsi="Arial" w:cs="Arial"/>
          <w:color w:val="231F20"/>
          <w:sz w:val="20"/>
          <w:szCs w:val="20"/>
          <w:vertAlign w:val="superscript"/>
        </w:rPr>
        <w:t>th</w:t>
      </w:r>
      <w:r w:rsidRPr="00757D66">
        <w:rPr>
          <w:rFonts w:ascii="Arial" w:hAnsi="Arial" w:cs="Arial"/>
          <w:color w:val="231F20"/>
          <w:sz w:val="20"/>
          <w:szCs w:val="20"/>
        </w:rPr>
        <w:t xml:space="preserve"> Floor, Residency Road</w:t>
      </w:r>
    </w:p>
    <w:p w:rsidR="00525727" w:rsidRPr="00757D66" w:rsidRDefault="00525727" w:rsidP="00A335E3">
      <w:pPr>
        <w:autoSpaceDE w:val="0"/>
        <w:autoSpaceDN w:val="0"/>
        <w:adjustRightInd w:val="0"/>
        <w:spacing w:after="0" w:line="240" w:lineRule="auto"/>
        <w:jc w:val="both"/>
        <w:rPr>
          <w:rFonts w:ascii="Arial" w:hAnsi="Arial" w:cs="Arial"/>
          <w:color w:val="231F20"/>
          <w:sz w:val="20"/>
          <w:szCs w:val="20"/>
        </w:rPr>
      </w:pPr>
      <w:r w:rsidRPr="00757D66">
        <w:rPr>
          <w:rFonts w:ascii="Arial" w:hAnsi="Arial" w:cs="Arial"/>
          <w:color w:val="231F20"/>
          <w:sz w:val="20"/>
          <w:szCs w:val="20"/>
        </w:rPr>
        <w:t>Bangalore – 560025</w:t>
      </w:r>
    </w:p>
    <w:p w:rsidR="00525727" w:rsidRPr="00757D66" w:rsidRDefault="00525727" w:rsidP="00A335E3">
      <w:pPr>
        <w:autoSpaceDE w:val="0"/>
        <w:autoSpaceDN w:val="0"/>
        <w:adjustRightInd w:val="0"/>
        <w:spacing w:after="0" w:line="240" w:lineRule="auto"/>
        <w:jc w:val="both"/>
        <w:rPr>
          <w:rFonts w:ascii="Arial" w:hAnsi="Arial" w:cs="Arial"/>
          <w:color w:val="231F20"/>
          <w:sz w:val="20"/>
          <w:szCs w:val="20"/>
        </w:rPr>
      </w:pPr>
      <w:r w:rsidRPr="00757D66">
        <w:rPr>
          <w:rFonts w:ascii="Arial" w:hAnsi="Arial" w:cs="Arial"/>
          <w:color w:val="231F20"/>
          <w:sz w:val="20"/>
          <w:szCs w:val="20"/>
        </w:rPr>
        <w:t xml:space="preserve">Karnataka </w:t>
      </w:r>
    </w:p>
    <w:p w:rsidR="00525727" w:rsidRPr="00A335E3" w:rsidRDefault="00525727" w:rsidP="00A335E3">
      <w:pPr>
        <w:autoSpaceDE w:val="0"/>
        <w:autoSpaceDN w:val="0"/>
        <w:adjustRightInd w:val="0"/>
        <w:spacing w:after="0" w:line="240" w:lineRule="auto"/>
        <w:jc w:val="both"/>
        <w:rPr>
          <w:rFonts w:ascii="Arial" w:hAnsi="Arial" w:cs="Arial"/>
          <w:color w:val="231F20"/>
          <w:sz w:val="20"/>
          <w:szCs w:val="20"/>
        </w:rPr>
      </w:pPr>
    </w:p>
    <w:p w:rsidR="00CF12BD" w:rsidRPr="005670A4" w:rsidRDefault="00757D66" w:rsidP="00B8725F">
      <w:pPr>
        <w:autoSpaceDE w:val="0"/>
        <w:autoSpaceDN w:val="0"/>
        <w:adjustRightInd w:val="0"/>
        <w:spacing w:after="0" w:line="240" w:lineRule="auto"/>
        <w:jc w:val="center"/>
        <w:rPr>
          <w:rFonts w:ascii="Arial" w:hAnsi="Arial" w:cs="Arial"/>
          <w:b/>
          <w:bCs/>
          <w:color w:val="231F20"/>
          <w:sz w:val="20"/>
          <w:szCs w:val="20"/>
          <w:u w:val="single"/>
        </w:rPr>
      </w:pPr>
      <w:r>
        <w:rPr>
          <w:rFonts w:ascii="Arial" w:hAnsi="Arial" w:cs="Arial"/>
          <w:b/>
          <w:bCs/>
          <w:color w:val="231F20"/>
          <w:sz w:val="20"/>
          <w:szCs w:val="20"/>
          <w:u w:val="single"/>
        </w:rPr>
        <w:t>A</w:t>
      </w:r>
      <w:r w:rsidR="00CF12BD" w:rsidRPr="005670A4">
        <w:rPr>
          <w:rFonts w:ascii="Arial" w:hAnsi="Arial" w:cs="Arial"/>
          <w:b/>
          <w:bCs/>
          <w:color w:val="231F20"/>
          <w:sz w:val="20"/>
          <w:szCs w:val="20"/>
          <w:u w:val="single"/>
        </w:rPr>
        <w:t>uthorization</w:t>
      </w:r>
      <w:r w:rsidR="00053C27" w:rsidRPr="005670A4">
        <w:rPr>
          <w:rFonts w:ascii="Arial" w:hAnsi="Arial" w:cs="Arial"/>
          <w:b/>
          <w:bCs/>
          <w:color w:val="231F20"/>
          <w:sz w:val="20"/>
          <w:szCs w:val="20"/>
          <w:u w:val="single"/>
        </w:rPr>
        <w:t xml:space="preserve"> with Know Your Customer document</w:t>
      </w:r>
    </w:p>
    <w:p w:rsidR="00CF12BD" w:rsidRPr="00DB1B13" w:rsidRDefault="00CF12BD" w:rsidP="00A335E3">
      <w:pPr>
        <w:autoSpaceDE w:val="0"/>
        <w:autoSpaceDN w:val="0"/>
        <w:adjustRightInd w:val="0"/>
        <w:spacing w:after="0" w:line="240" w:lineRule="auto"/>
        <w:jc w:val="both"/>
        <w:rPr>
          <w:rFonts w:ascii="Arial" w:hAnsi="Arial" w:cs="Arial"/>
          <w:color w:val="231F20"/>
          <w:sz w:val="14"/>
          <w:szCs w:val="14"/>
        </w:rPr>
      </w:pPr>
    </w:p>
    <w:p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 xml:space="preserve">We hereby authorize </w:t>
      </w:r>
      <w:r w:rsidR="00525727">
        <w:rPr>
          <w:rFonts w:ascii="Arial" w:hAnsi="Arial" w:cs="Arial"/>
          <w:color w:val="231F20"/>
          <w:sz w:val="20"/>
          <w:szCs w:val="20"/>
        </w:rPr>
        <w:t>TNT India Private Limited</w:t>
      </w:r>
      <w:r w:rsidR="002F31B9">
        <w:rPr>
          <w:rFonts w:ascii="Arial" w:hAnsi="Arial" w:cs="Arial"/>
          <w:color w:val="231F20"/>
          <w:sz w:val="20"/>
          <w:szCs w:val="20"/>
        </w:rPr>
        <w:t xml:space="preserve"> (hereinafter TNT,</w:t>
      </w:r>
      <w:r w:rsidRPr="00A335E3">
        <w:rPr>
          <w:rFonts w:ascii="Arial" w:hAnsi="Arial" w:cs="Arial"/>
          <w:color w:val="231F20"/>
          <w:sz w:val="20"/>
          <w:szCs w:val="20"/>
        </w:rPr>
        <w:t xml:space="preserve"> which expression shall include their</w:t>
      </w:r>
      <w:r w:rsidR="00FA60EA">
        <w:rPr>
          <w:rFonts w:ascii="Arial" w:hAnsi="Arial" w:cs="Arial"/>
          <w:color w:val="231F20"/>
          <w:sz w:val="20"/>
          <w:szCs w:val="20"/>
        </w:rPr>
        <w:t xml:space="preserve"> </w:t>
      </w:r>
      <w:r w:rsidRPr="00A335E3">
        <w:rPr>
          <w:rFonts w:ascii="Arial" w:hAnsi="Arial" w:cs="Arial"/>
          <w:color w:val="231F20"/>
          <w:sz w:val="20"/>
          <w:szCs w:val="20"/>
        </w:rPr>
        <w:t>respective holding companies</w:t>
      </w:r>
      <w:r w:rsidR="00FA60EA">
        <w:rPr>
          <w:rFonts w:ascii="Arial" w:hAnsi="Arial" w:cs="Arial"/>
          <w:color w:val="231F20"/>
          <w:sz w:val="20"/>
          <w:szCs w:val="20"/>
        </w:rPr>
        <w:t xml:space="preserve"> </w:t>
      </w:r>
      <w:r w:rsidRPr="00A335E3">
        <w:rPr>
          <w:rFonts w:ascii="Arial" w:hAnsi="Arial" w:cs="Arial"/>
          <w:color w:val="231F20"/>
          <w:sz w:val="20"/>
          <w:szCs w:val="20"/>
        </w:rPr>
        <w:t>and their customs clearance agents to:</w:t>
      </w:r>
    </w:p>
    <w:p w:rsidR="00CF12BD" w:rsidRPr="00DB1B13" w:rsidRDefault="00CF12BD" w:rsidP="00A335E3">
      <w:pPr>
        <w:autoSpaceDE w:val="0"/>
        <w:autoSpaceDN w:val="0"/>
        <w:adjustRightInd w:val="0"/>
        <w:spacing w:after="0" w:line="240" w:lineRule="auto"/>
        <w:jc w:val="both"/>
        <w:rPr>
          <w:rFonts w:ascii="Arial" w:hAnsi="Arial" w:cs="Arial"/>
          <w:color w:val="231F20"/>
          <w:sz w:val="14"/>
          <w:szCs w:val="14"/>
        </w:rPr>
      </w:pPr>
    </w:p>
    <w:p w:rsidR="00CF12BD" w:rsidRPr="00A335E3" w:rsidRDefault="00AD1A09" w:rsidP="00A335E3">
      <w:pPr>
        <w:pStyle w:val="ListParagraph"/>
        <w:numPr>
          <w:ilvl w:val="0"/>
          <w:numId w:val="3"/>
        </w:numPr>
        <w:autoSpaceDE w:val="0"/>
        <w:autoSpaceDN w:val="0"/>
        <w:adjustRightInd w:val="0"/>
        <w:spacing w:after="0" w:line="240" w:lineRule="auto"/>
        <w:ind w:left="720"/>
        <w:jc w:val="both"/>
        <w:rPr>
          <w:rFonts w:ascii="Arial" w:hAnsi="Arial" w:cs="Arial"/>
          <w:color w:val="231F20"/>
          <w:sz w:val="20"/>
          <w:szCs w:val="20"/>
        </w:rPr>
      </w:pPr>
      <w:proofErr w:type="gramStart"/>
      <w:r>
        <w:rPr>
          <w:rFonts w:ascii="Arial" w:hAnsi="Arial" w:cs="Arial"/>
          <w:color w:val="231F20"/>
          <w:sz w:val="20"/>
          <w:szCs w:val="20"/>
        </w:rPr>
        <w:t>a</w:t>
      </w:r>
      <w:r w:rsidR="00CF12BD" w:rsidRPr="00A335E3">
        <w:rPr>
          <w:rFonts w:ascii="Arial" w:hAnsi="Arial" w:cs="Arial"/>
          <w:color w:val="231F20"/>
          <w:sz w:val="20"/>
          <w:szCs w:val="20"/>
        </w:rPr>
        <w:t>ct</w:t>
      </w:r>
      <w:proofErr w:type="gramEnd"/>
      <w:r w:rsidR="00CF12BD" w:rsidRPr="00A335E3">
        <w:rPr>
          <w:rFonts w:ascii="Arial" w:hAnsi="Arial" w:cs="Arial"/>
          <w:color w:val="231F20"/>
          <w:sz w:val="20"/>
          <w:szCs w:val="20"/>
        </w:rPr>
        <w:t xml:space="preserve"> as our </w:t>
      </w:r>
      <w:r w:rsidR="009E4F66" w:rsidRPr="00A335E3">
        <w:rPr>
          <w:rFonts w:ascii="Arial" w:hAnsi="Arial" w:cs="Arial"/>
          <w:color w:val="231F20"/>
          <w:sz w:val="20"/>
          <w:szCs w:val="20"/>
        </w:rPr>
        <w:t>authorized courier and/or agent</w:t>
      </w:r>
      <w:r w:rsidR="00CF12BD" w:rsidRPr="00A335E3">
        <w:rPr>
          <w:rFonts w:ascii="Arial" w:hAnsi="Arial" w:cs="Arial"/>
          <w:color w:val="231F20"/>
          <w:sz w:val="20"/>
          <w:szCs w:val="20"/>
        </w:rPr>
        <w:t xml:space="preserve"> to do all necessary </w:t>
      </w:r>
      <w:r w:rsidR="009E4F66" w:rsidRPr="00A335E3">
        <w:rPr>
          <w:rFonts w:ascii="Arial" w:hAnsi="Arial" w:cs="Arial"/>
          <w:color w:val="231F20"/>
          <w:sz w:val="20"/>
          <w:szCs w:val="20"/>
        </w:rPr>
        <w:t xml:space="preserve">acts </w:t>
      </w:r>
      <w:r w:rsidR="00CF12BD" w:rsidRPr="00A335E3">
        <w:rPr>
          <w:rFonts w:ascii="Arial" w:hAnsi="Arial" w:cs="Arial"/>
          <w:color w:val="231F20"/>
          <w:sz w:val="20"/>
          <w:szCs w:val="20"/>
        </w:rPr>
        <w:t xml:space="preserve">on our behalf </w:t>
      </w:r>
      <w:r w:rsidR="009E4F66" w:rsidRPr="00A335E3">
        <w:rPr>
          <w:rFonts w:ascii="Arial" w:hAnsi="Arial" w:cs="Arial"/>
          <w:color w:val="231F20"/>
          <w:sz w:val="20"/>
          <w:szCs w:val="20"/>
        </w:rPr>
        <w:t xml:space="preserve">for customs clearance </w:t>
      </w:r>
      <w:r w:rsidR="00CF12BD" w:rsidRPr="00A335E3">
        <w:rPr>
          <w:rFonts w:ascii="Arial" w:hAnsi="Arial" w:cs="Arial"/>
          <w:color w:val="231F20"/>
          <w:sz w:val="20"/>
          <w:szCs w:val="20"/>
        </w:rPr>
        <w:t xml:space="preserve">including </w:t>
      </w:r>
      <w:r w:rsidR="009E4F66" w:rsidRPr="00A335E3">
        <w:rPr>
          <w:rFonts w:ascii="Arial" w:hAnsi="Arial" w:cs="Arial"/>
          <w:color w:val="231F20"/>
          <w:sz w:val="20"/>
          <w:szCs w:val="20"/>
        </w:rPr>
        <w:t xml:space="preserve">filing of </w:t>
      </w:r>
      <w:r w:rsidR="00CF12BD" w:rsidRPr="00A335E3">
        <w:rPr>
          <w:rFonts w:ascii="Arial" w:hAnsi="Arial" w:cs="Arial"/>
          <w:color w:val="231F20"/>
          <w:sz w:val="20"/>
          <w:szCs w:val="20"/>
        </w:rPr>
        <w:t>documents, declarations and Bills of Entry</w:t>
      </w:r>
      <w:r w:rsidR="009E4F66" w:rsidRPr="00A335E3">
        <w:rPr>
          <w:rFonts w:ascii="Arial" w:hAnsi="Arial" w:cs="Arial"/>
          <w:color w:val="231F20"/>
          <w:sz w:val="20"/>
          <w:szCs w:val="20"/>
        </w:rPr>
        <w:t>/ Shipping Bills</w:t>
      </w:r>
      <w:r w:rsidR="00CF12BD" w:rsidRPr="00A335E3">
        <w:rPr>
          <w:rFonts w:ascii="Arial" w:hAnsi="Arial" w:cs="Arial"/>
          <w:color w:val="231F20"/>
          <w:sz w:val="20"/>
          <w:szCs w:val="20"/>
        </w:rPr>
        <w:t xml:space="preserve"> for clearance of all import and export shipments consigned to or by us from time to time through the courier, express or formal customs clearance mode.</w:t>
      </w:r>
    </w:p>
    <w:p w:rsidR="00CF12BD" w:rsidRPr="00DB1B13" w:rsidRDefault="00CF12BD" w:rsidP="00A335E3">
      <w:pPr>
        <w:autoSpaceDE w:val="0"/>
        <w:autoSpaceDN w:val="0"/>
        <w:adjustRightInd w:val="0"/>
        <w:spacing w:after="0" w:line="240" w:lineRule="auto"/>
        <w:ind w:left="360"/>
        <w:jc w:val="both"/>
        <w:rPr>
          <w:rFonts w:ascii="Arial" w:hAnsi="Arial" w:cs="Arial"/>
          <w:color w:val="231F20"/>
          <w:sz w:val="14"/>
          <w:szCs w:val="14"/>
        </w:rPr>
      </w:pPr>
    </w:p>
    <w:p w:rsidR="00CF12BD" w:rsidRDefault="00AD1A09" w:rsidP="00A335E3">
      <w:pPr>
        <w:pStyle w:val="ListParagraph"/>
        <w:numPr>
          <w:ilvl w:val="0"/>
          <w:numId w:val="3"/>
        </w:numPr>
        <w:autoSpaceDE w:val="0"/>
        <w:autoSpaceDN w:val="0"/>
        <w:adjustRightInd w:val="0"/>
        <w:spacing w:after="0" w:line="240" w:lineRule="auto"/>
        <w:ind w:left="720"/>
        <w:jc w:val="both"/>
        <w:rPr>
          <w:rFonts w:ascii="Arial" w:hAnsi="Arial" w:cs="Arial"/>
          <w:color w:val="231F20"/>
          <w:sz w:val="20"/>
          <w:szCs w:val="20"/>
        </w:rPr>
      </w:pPr>
      <w:proofErr w:type="gramStart"/>
      <w:r>
        <w:rPr>
          <w:rFonts w:ascii="Arial" w:hAnsi="Arial" w:cs="Arial"/>
          <w:color w:val="231F20"/>
          <w:sz w:val="20"/>
          <w:szCs w:val="20"/>
        </w:rPr>
        <w:t>f</w:t>
      </w:r>
      <w:r w:rsidR="00CF12BD" w:rsidRPr="00A335E3">
        <w:rPr>
          <w:rFonts w:ascii="Arial" w:hAnsi="Arial" w:cs="Arial"/>
          <w:color w:val="231F20"/>
          <w:sz w:val="20"/>
          <w:szCs w:val="20"/>
        </w:rPr>
        <w:t>ile</w:t>
      </w:r>
      <w:proofErr w:type="gramEnd"/>
      <w:r w:rsidR="00CF12BD" w:rsidRPr="00A335E3">
        <w:rPr>
          <w:rFonts w:ascii="Arial" w:hAnsi="Arial" w:cs="Arial"/>
          <w:color w:val="231F20"/>
          <w:sz w:val="20"/>
          <w:szCs w:val="20"/>
        </w:rPr>
        <w:t xml:space="preserve"> documents for import or export customs clearance of shipments based on the declaration and information regarding the </w:t>
      </w:r>
      <w:r w:rsidR="009E4F66" w:rsidRPr="00A335E3">
        <w:rPr>
          <w:rFonts w:ascii="Arial" w:hAnsi="Arial" w:cs="Arial"/>
          <w:color w:val="231F20"/>
          <w:sz w:val="20"/>
          <w:szCs w:val="20"/>
        </w:rPr>
        <w:t xml:space="preserve">shipments </w:t>
      </w:r>
      <w:r w:rsidR="00CF12BD" w:rsidRPr="00A335E3">
        <w:rPr>
          <w:rFonts w:ascii="Arial" w:hAnsi="Arial" w:cs="Arial"/>
          <w:color w:val="231F20"/>
          <w:sz w:val="20"/>
          <w:szCs w:val="20"/>
        </w:rPr>
        <w:t xml:space="preserve">provided to </w:t>
      </w:r>
      <w:r w:rsidR="00525727">
        <w:rPr>
          <w:rFonts w:ascii="Arial" w:hAnsi="Arial" w:cs="Arial"/>
          <w:color w:val="231F20"/>
          <w:sz w:val="20"/>
          <w:szCs w:val="20"/>
        </w:rPr>
        <w:t xml:space="preserve">TNT India </w:t>
      </w:r>
      <w:r w:rsidR="00CF12BD" w:rsidRPr="00A335E3">
        <w:rPr>
          <w:rFonts w:ascii="Arial" w:hAnsi="Arial" w:cs="Arial"/>
          <w:color w:val="231F20"/>
          <w:sz w:val="20"/>
          <w:szCs w:val="20"/>
        </w:rPr>
        <w:t xml:space="preserve">by us </w:t>
      </w:r>
      <w:r w:rsidR="009E4F66" w:rsidRPr="00A335E3">
        <w:rPr>
          <w:rFonts w:ascii="Arial" w:hAnsi="Arial" w:cs="Arial"/>
          <w:color w:val="231F20"/>
          <w:sz w:val="20"/>
          <w:szCs w:val="20"/>
        </w:rPr>
        <w:t xml:space="preserve">or </w:t>
      </w:r>
      <w:r w:rsidR="00CF12BD" w:rsidRPr="00A335E3">
        <w:rPr>
          <w:rFonts w:ascii="Arial" w:hAnsi="Arial" w:cs="Arial"/>
          <w:color w:val="231F20"/>
          <w:sz w:val="20"/>
          <w:szCs w:val="20"/>
        </w:rPr>
        <w:t xml:space="preserve">in the absence of the same, the information for import shipments provided to </w:t>
      </w:r>
      <w:r w:rsidR="00525727">
        <w:rPr>
          <w:rFonts w:ascii="Arial" w:hAnsi="Arial" w:cs="Arial"/>
          <w:color w:val="231F20"/>
          <w:sz w:val="20"/>
          <w:szCs w:val="20"/>
        </w:rPr>
        <w:t xml:space="preserve">TNT India </w:t>
      </w:r>
      <w:r w:rsidR="00CF12BD" w:rsidRPr="00A335E3">
        <w:rPr>
          <w:rFonts w:ascii="Arial" w:hAnsi="Arial" w:cs="Arial"/>
          <w:color w:val="231F20"/>
          <w:sz w:val="20"/>
          <w:szCs w:val="20"/>
        </w:rPr>
        <w:t xml:space="preserve"> by the consignors </w:t>
      </w:r>
      <w:r w:rsidR="00322DD5" w:rsidRPr="00A335E3">
        <w:rPr>
          <w:rFonts w:ascii="Arial" w:hAnsi="Arial" w:cs="Arial"/>
          <w:color w:val="231F20"/>
          <w:sz w:val="20"/>
          <w:szCs w:val="20"/>
        </w:rPr>
        <w:t xml:space="preserve">for </w:t>
      </w:r>
      <w:r w:rsidR="00CF12BD" w:rsidRPr="00A335E3">
        <w:rPr>
          <w:rFonts w:ascii="Arial" w:hAnsi="Arial" w:cs="Arial"/>
          <w:color w:val="231F20"/>
          <w:sz w:val="20"/>
          <w:szCs w:val="20"/>
        </w:rPr>
        <w:t>delivery in India.</w:t>
      </w:r>
    </w:p>
    <w:p w:rsidR="00B17BDE" w:rsidRPr="00DB1B13" w:rsidRDefault="00B17BDE" w:rsidP="00B17BDE">
      <w:pPr>
        <w:pStyle w:val="ListParagraph"/>
        <w:rPr>
          <w:rFonts w:ascii="Arial" w:hAnsi="Arial" w:cs="Arial"/>
          <w:color w:val="231F20"/>
          <w:sz w:val="14"/>
          <w:szCs w:val="14"/>
        </w:rPr>
      </w:pPr>
    </w:p>
    <w:p w:rsidR="00684885" w:rsidRDefault="00684885" w:rsidP="00684885">
      <w:pPr>
        <w:pStyle w:val="ListParagraph"/>
        <w:numPr>
          <w:ilvl w:val="1"/>
          <w:numId w:val="10"/>
        </w:numPr>
        <w:autoSpaceDE w:val="0"/>
        <w:autoSpaceDN w:val="0"/>
        <w:spacing w:after="0" w:line="240" w:lineRule="auto"/>
        <w:contextualSpacing w:val="0"/>
        <w:rPr>
          <w:rFonts w:ascii="Candara" w:hAnsi="Candara"/>
          <w:sz w:val="20"/>
          <w:szCs w:val="20"/>
          <w:lang w:val="en-IN"/>
        </w:rPr>
      </w:pPr>
      <w:r>
        <w:rPr>
          <w:rFonts w:ascii="Arial" w:hAnsi="Arial" w:cs="Arial"/>
          <w:color w:val="231F20"/>
          <w:sz w:val="20"/>
          <w:szCs w:val="20"/>
          <w:lang w:val="en-IN"/>
        </w:rPr>
        <w:t xml:space="preserve">act in capacity of transporter of goods, and </w:t>
      </w:r>
      <w:r w:rsidRPr="00757D66">
        <w:rPr>
          <w:rFonts w:ascii="Arial" w:hAnsi="Arial" w:cs="Arial"/>
          <w:color w:val="000000" w:themeColor="text1"/>
          <w:sz w:val="20"/>
          <w:szCs w:val="20"/>
          <w:lang w:val="en-IN"/>
        </w:rPr>
        <w:t>generate</w:t>
      </w:r>
      <w:r>
        <w:rPr>
          <w:rFonts w:ascii="Arial" w:hAnsi="Arial" w:cs="Arial"/>
          <w:color w:val="231F20"/>
          <w:sz w:val="20"/>
          <w:szCs w:val="20"/>
          <w:lang w:val="en-IN"/>
        </w:rPr>
        <w:t xml:space="preserve"> E-Way Bill </w:t>
      </w:r>
      <w:r w:rsidRPr="00757D66">
        <w:rPr>
          <w:rFonts w:ascii="Arial" w:hAnsi="Arial" w:cs="Arial"/>
          <w:color w:val="231F20"/>
          <w:sz w:val="20"/>
          <w:szCs w:val="20"/>
          <w:lang w:val="en-IN"/>
        </w:rPr>
        <w:t>01 Part A</w:t>
      </w:r>
      <w:r w:rsidR="00AD1A09">
        <w:rPr>
          <w:rFonts w:ascii="Arial" w:hAnsi="Arial" w:cs="Arial"/>
          <w:color w:val="231F20"/>
          <w:sz w:val="20"/>
          <w:szCs w:val="20"/>
          <w:lang w:val="en-IN"/>
        </w:rPr>
        <w:t xml:space="preserve">as </w:t>
      </w:r>
      <w:r>
        <w:rPr>
          <w:rFonts w:ascii="Arial" w:hAnsi="Arial" w:cs="Arial"/>
          <w:color w:val="231F20"/>
          <w:sz w:val="20"/>
          <w:szCs w:val="20"/>
          <w:lang w:val="en-IN"/>
        </w:rPr>
        <w:t xml:space="preserve">per allowed provisions of </w:t>
      </w:r>
      <w:r w:rsidRPr="00757D66">
        <w:rPr>
          <w:rFonts w:ascii="Arial" w:hAnsi="Arial" w:cs="Arial"/>
          <w:color w:val="231F20"/>
          <w:sz w:val="20"/>
          <w:szCs w:val="20"/>
          <w:lang w:val="en-IN"/>
        </w:rPr>
        <w:t>E-</w:t>
      </w:r>
      <w:r w:rsidR="00AD1A09" w:rsidRPr="00757D66">
        <w:rPr>
          <w:rFonts w:ascii="Arial" w:hAnsi="Arial" w:cs="Arial"/>
          <w:color w:val="231F20"/>
          <w:sz w:val="20"/>
          <w:szCs w:val="20"/>
          <w:lang w:val="en-IN"/>
        </w:rPr>
        <w:t>W</w:t>
      </w:r>
      <w:r w:rsidRPr="00757D66">
        <w:rPr>
          <w:rFonts w:ascii="Arial" w:hAnsi="Arial" w:cs="Arial"/>
          <w:color w:val="231F20"/>
          <w:sz w:val="20"/>
          <w:szCs w:val="20"/>
          <w:lang w:val="en-IN"/>
        </w:rPr>
        <w:t xml:space="preserve">ay bill </w:t>
      </w:r>
      <w:r w:rsidR="002F31B9">
        <w:rPr>
          <w:rFonts w:ascii="Arial" w:hAnsi="Arial" w:cs="Arial"/>
          <w:color w:val="231F20"/>
          <w:sz w:val="20"/>
          <w:szCs w:val="20"/>
          <w:lang w:val="en-IN"/>
        </w:rPr>
        <w:t>R</w:t>
      </w:r>
      <w:r w:rsidRPr="00757D66">
        <w:rPr>
          <w:rFonts w:ascii="Arial" w:hAnsi="Arial" w:cs="Arial"/>
          <w:color w:val="231F20"/>
          <w:sz w:val="20"/>
          <w:szCs w:val="20"/>
          <w:lang w:val="en-IN"/>
        </w:rPr>
        <w:t>ules</w:t>
      </w:r>
      <w:r>
        <w:rPr>
          <w:rFonts w:ascii="Arial" w:hAnsi="Arial" w:cs="Arial"/>
          <w:color w:val="231F20"/>
          <w:sz w:val="20"/>
          <w:szCs w:val="20"/>
          <w:lang w:val="en-IN"/>
        </w:rPr>
        <w:t xml:space="preserve"> for shipments of landed value greater than INR 50,000  </w:t>
      </w:r>
    </w:p>
    <w:p w:rsidR="00684885" w:rsidRPr="00AD1A09" w:rsidRDefault="000C4BD6" w:rsidP="00684885">
      <w:pPr>
        <w:pStyle w:val="ListParagraph"/>
        <w:numPr>
          <w:ilvl w:val="2"/>
          <w:numId w:val="10"/>
        </w:numPr>
        <w:autoSpaceDE w:val="0"/>
        <w:autoSpaceDN w:val="0"/>
        <w:spacing w:after="0" w:line="240" w:lineRule="auto"/>
        <w:rPr>
          <w:rFonts w:ascii="Arial" w:hAnsi="Arial" w:cs="Arial"/>
          <w:color w:val="231F20"/>
          <w:sz w:val="20"/>
          <w:szCs w:val="20"/>
        </w:rPr>
      </w:pPr>
      <w:r w:rsidRPr="000C4BD6">
        <w:rPr>
          <w:rFonts w:ascii="Arial" w:hAnsi="Arial" w:cs="Arial"/>
          <w:color w:val="231F20"/>
          <w:sz w:val="20"/>
          <w:szCs w:val="20"/>
        </w:rPr>
        <w:t>Part A comprising of details of GSTIN of recipient, place of delivery (PIN Code), invoice or challan number and date, value of goods, HSN code, transport document number (Airway Bill Number) and reasons for transportation</w:t>
      </w:r>
    </w:p>
    <w:p w:rsidR="00684885" w:rsidRPr="00AD1A09" w:rsidRDefault="000C4BD6" w:rsidP="00684885">
      <w:pPr>
        <w:pStyle w:val="ListParagraph"/>
        <w:numPr>
          <w:ilvl w:val="2"/>
          <w:numId w:val="10"/>
        </w:numPr>
        <w:autoSpaceDE w:val="0"/>
        <w:autoSpaceDN w:val="0"/>
        <w:spacing w:after="0" w:line="240" w:lineRule="auto"/>
        <w:jc w:val="both"/>
        <w:rPr>
          <w:rFonts w:ascii="Arial" w:hAnsi="Arial" w:cs="Arial"/>
          <w:color w:val="231F20"/>
          <w:sz w:val="20"/>
          <w:szCs w:val="20"/>
        </w:rPr>
      </w:pPr>
      <w:r w:rsidRPr="000C4BD6">
        <w:rPr>
          <w:rFonts w:ascii="Arial" w:hAnsi="Arial" w:cs="Arial"/>
          <w:color w:val="231F20"/>
          <w:sz w:val="20"/>
          <w:szCs w:val="20"/>
        </w:rPr>
        <w:t>Part B comprising of transporter details (Vehicle number).</w:t>
      </w:r>
    </w:p>
    <w:p w:rsidR="00CF12BD" w:rsidRPr="00DB1B13" w:rsidRDefault="00CF12BD" w:rsidP="00A335E3">
      <w:pPr>
        <w:autoSpaceDE w:val="0"/>
        <w:autoSpaceDN w:val="0"/>
        <w:adjustRightInd w:val="0"/>
        <w:spacing w:after="0" w:line="240" w:lineRule="auto"/>
        <w:ind w:left="360"/>
        <w:jc w:val="both"/>
        <w:rPr>
          <w:rFonts w:ascii="Arial" w:hAnsi="Arial" w:cs="Arial"/>
          <w:color w:val="231F20"/>
          <w:sz w:val="14"/>
          <w:szCs w:val="14"/>
        </w:rPr>
      </w:pPr>
    </w:p>
    <w:p w:rsidR="006276D3"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 xml:space="preserve">This authorization shall remain valid </w:t>
      </w:r>
      <w:r w:rsidR="00657FF3" w:rsidRPr="00A335E3">
        <w:rPr>
          <w:rFonts w:ascii="Arial" w:hAnsi="Arial" w:cs="Arial"/>
          <w:color w:val="231F20"/>
          <w:sz w:val="20"/>
          <w:szCs w:val="20"/>
        </w:rPr>
        <w:t xml:space="preserve">until </w:t>
      </w:r>
      <w:r w:rsidRPr="00A335E3">
        <w:rPr>
          <w:rFonts w:ascii="Arial" w:hAnsi="Arial" w:cs="Arial"/>
          <w:color w:val="231F20"/>
          <w:sz w:val="20"/>
          <w:szCs w:val="20"/>
        </w:rPr>
        <w:t xml:space="preserve">revoked in writing and acknowledged by </w:t>
      </w:r>
      <w:r w:rsidR="00757D66">
        <w:rPr>
          <w:rFonts w:ascii="Arial" w:hAnsi="Arial" w:cs="Arial"/>
          <w:color w:val="231F20"/>
          <w:sz w:val="20"/>
          <w:szCs w:val="20"/>
        </w:rPr>
        <w:t xml:space="preserve">TNT </w:t>
      </w:r>
      <w:proofErr w:type="gramStart"/>
      <w:r w:rsidR="00757D66">
        <w:rPr>
          <w:rFonts w:ascii="Arial" w:hAnsi="Arial" w:cs="Arial"/>
          <w:color w:val="231F20"/>
          <w:sz w:val="20"/>
          <w:szCs w:val="20"/>
        </w:rPr>
        <w:t xml:space="preserve">India </w:t>
      </w:r>
      <w:r w:rsidRPr="00A335E3">
        <w:rPr>
          <w:rFonts w:ascii="Arial" w:hAnsi="Arial" w:cs="Arial"/>
          <w:color w:val="231F20"/>
          <w:sz w:val="20"/>
          <w:szCs w:val="20"/>
        </w:rPr>
        <w:t xml:space="preserve"> in</w:t>
      </w:r>
      <w:proofErr w:type="gramEnd"/>
      <w:r w:rsidRPr="00A335E3">
        <w:rPr>
          <w:rFonts w:ascii="Arial" w:hAnsi="Arial" w:cs="Arial"/>
          <w:color w:val="231F20"/>
          <w:sz w:val="20"/>
          <w:szCs w:val="20"/>
        </w:rPr>
        <w:t xml:space="preserve"> writing and shall cover all our shipments sent by or addressed to our various offices / branches in India. This authorization may be produced and presented before any customs station in India as a formal authorization to your company for customs clearance of our shipments by you or your authorized agents.</w:t>
      </w:r>
    </w:p>
    <w:p w:rsidR="00CF12BD" w:rsidRPr="00DB1B13" w:rsidRDefault="00CF12BD" w:rsidP="00A335E3">
      <w:pPr>
        <w:autoSpaceDE w:val="0"/>
        <w:autoSpaceDN w:val="0"/>
        <w:adjustRightInd w:val="0"/>
        <w:spacing w:after="0" w:line="240" w:lineRule="auto"/>
        <w:jc w:val="both"/>
        <w:rPr>
          <w:rFonts w:ascii="Arial" w:hAnsi="Arial" w:cs="Arial"/>
          <w:color w:val="231F20"/>
          <w:sz w:val="14"/>
          <w:szCs w:val="14"/>
        </w:rPr>
      </w:pPr>
    </w:p>
    <w:p w:rsidR="00514D72" w:rsidRPr="00A335E3" w:rsidRDefault="00514D72"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Please provide the following Know Your Customer (KYC) document, as applicable.</w:t>
      </w:r>
    </w:p>
    <w:p w:rsidR="00CF12BD" w:rsidRPr="00DB1B13" w:rsidRDefault="00CF12BD" w:rsidP="00A335E3">
      <w:pPr>
        <w:autoSpaceDE w:val="0"/>
        <w:autoSpaceDN w:val="0"/>
        <w:adjustRightInd w:val="0"/>
        <w:spacing w:after="0" w:line="240" w:lineRule="auto"/>
        <w:jc w:val="both"/>
        <w:rPr>
          <w:rFonts w:ascii="Arial" w:hAnsi="Arial" w:cs="Arial"/>
          <w:color w:val="231F20"/>
          <w:sz w:val="14"/>
          <w:szCs w:val="14"/>
        </w:rPr>
      </w:pPr>
    </w:p>
    <w:tbl>
      <w:tblPr>
        <w:tblW w:w="9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3889"/>
        <w:gridCol w:w="5238"/>
      </w:tblGrid>
      <w:tr w:rsidR="004A777A" w:rsidRPr="00AD1A09" w:rsidTr="00973AB0">
        <w:trPr>
          <w:trHeight w:val="290"/>
        </w:trPr>
        <w:tc>
          <w:tcPr>
            <w:tcW w:w="701" w:type="dxa"/>
          </w:tcPr>
          <w:p w:rsidR="004A777A" w:rsidRPr="00AD1A09" w:rsidRDefault="006126B0" w:rsidP="00A335E3">
            <w:pPr>
              <w:spacing w:after="0" w:line="240" w:lineRule="auto"/>
              <w:jc w:val="both"/>
              <w:rPr>
                <w:rFonts w:ascii="Arial" w:hAnsi="Arial" w:cs="Arial"/>
                <w:b/>
                <w:sz w:val="20"/>
                <w:szCs w:val="20"/>
              </w:rPr>
            </w:pPr>
            <w:r>
              <w:rPr>
                <w:rFonts w:ascii="Arial" w:hAnsi="Arial" w:cs="Arial"/>
                <w:b/>
                <w:sz w:val="20"/>
                <w:szCs w:val="20"/>
              </w:rPr>
              <w:t>#</w:t>
            </w:r>
          </w:p>
        </w:tc>
        <w:tc>
          <w:tcPr>
            <w:tcW w:w="3889" w:type="dxa"/>
          </w:tcPr>
          <w:p w:rsidR="004A777A" w:rsidRPr="00AD1A09" w:rsidRDefault="000C4BD6" w:rsidP="00A335E3">
            <w:pPr>
              <w:spacing w:after="0" w:line="240" w:lineRule="auto"/>
              <w:jc w:val="both"/>
              <w:rPr>
                <w:rFonts w:ascii="Arial" w:hAnsi="Arial" w:cs="Arial"/>
                <w:b/>
                <w:sz w:val="20"/>
                <w:szCs w:val="20"/>
              </w:rPr>
            </w:pPr>
            <w:r w:rsidRPr="000C4BD6">
              <w:rPr>
                <w:rFonts w:ascii="Arial" w:hAnsi="Arial" w:cs="Arial"/>
                <w:b/>
                <w:sz w:val="20"/>
                <w:szCs w:val="20"/>
              </w:rPr>
              <w:t>Category</w:t>
            </w:r>
          </w:p>
        </w:tc>
        <w:tc>
          <w:tcPr>
            <w:tcW w:w="5238" w:type="dxa"/>
          </w:tcPr>
          <w:p w:rsidR="004A777A" w:rsidRPr="00AD1A09" w:rsidRDefault="000C4BD6" w:rsidP="00A335E3">
            <w:pPr>
              <w:spacing w:after="0" w:line="240" w:lineRule="auto"/>
              <w:jc w:val="both"/>
              <w:rPr>
                <w:rFonts w:ascii="Arial" w:hAnsi="Arial" w:cs="Arial"/>
                <w:b/>
                <w:sz w:val="20"/>
                <w:szCs w:val="20"/>
              </w:rPr>
            </w:pPr>
            <w:r w:rsidRPr="000C4BD6">
              <w:rPr>
                <w:rFonts w:ascii="Arial" w:hAnsi="Arial" w:cs="Arial"/>
                <w:b/>
                <w:sz w:val="20"/>
                <w:szCs w:val="20"/>
              </w:rPr>
              <w:t>Documents Required</w:t>
            </w:r>
          </w:p>
        </w:tc>
      </w:tr>
      <w:tr w:rsidR="004A777A" w:rsidRPr="00AD1A09" w:rsidTr="00DB1B13">
        <w:trPr>
          <w:trHeight w:val="1205"/>
        </w:trPr>
        <w:tc>
          <w:tcPr>
            <w:tcW w:w="701"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1.</w:t>
            </w:r>
          </w:p>
        </w:tc>
        <w:tc>
          <w:tcPr>
            <w:tcW w:w="3889"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 xml:space="preserve">Individual </w:t>
            </w:r>
          </w:p>
          <w:p w:rsidR="004A777A" w:rsidRPr="00AD1A09" w:rsidRDefault="004A777A" w:rsidP="00A335E3">
            <w:pPr>
              <w:keepNext/>
              <w:keepLines/>
              <w:spacing w:before="200" w:after="0" w:line="240" w:lineRule="auto"/>
              <w:jc w:val="both"/>
              <w:outlineLvl w:val="2"/>
              <w:rPr>
                <w:rFonts w:ascii="Arial" w:hAnsi="Arial" w:cs="Arial"/>
                <w:sz w:val="20"/>
                <w:szCs w:val="20"/>
              </w:rPr>
            </w:pPr>
          </w:p>
        </w:tc>
        <w:tc>
          <w:tcPr>
            <w:tcW w:w="5238" w:type="dxa"/>
          </w:tcPr>
          <w:p w:rsidR="004A777A" w:rsidRPr="00AD1A09" w:rsidRDefault="000C4BD6" w:rsidP="00A335E3">
            <w:pPr>
              <w:pStyle w:val="ListParagraph"/>
              <w:spacing w:after="0" w:line="240" w:lineRule="auto"/>
              <w:ind w:left="0"/>
              <w:jc w:val="both"/>
              <w:rPr>
                <w:rFonts w:ascii="Arial" w:hAnsi="Arial" w:cs="Arial"/>
                <w:b/>
                <w:sz w:val="20"/>
                <w:szCs w:val="20"/>
              </w:rPr>
            </w:pPr>
            <w:r w:rsidRPr="000C4BD6">
              <w:rPr>
                <w:rFonts w:ascii="Arial" w:hAnsi="Arial" w:cs="Arial"/>
                <w:b/>
                <w:sz w:val="20"/>
                <w:szCs w:val="20"/>
              </w:rPr>
              <w:t>Any one of the following document</w:t>
            </w:r>
          </w:p>
          <w:p w:rsidR="004A777A" w:rsidRPr="00AD1A09" w:rsidRDefault="000C4BD6" w:rsidP="00A335E3">
            <w:pPr>
              <w:pStyle w:val="ListParagraph"/>
              <w:numPr>
                <w:ilvl w:val="0"/>
                <w:numId w:val="5"/>
              </w:numPr>
              <w:spacing w:after="0" w:line="240" w:lineRule="auto"/>
              <w:jc w:val="both"/>
              <w:rPr>
                <w:rFonts w:ascii="Arial" w:hAnsi="Arial" w:cs="Arial"/>
                <w:sz w:val="20"/>
                <w:szCs w:val="20"/>
              </w:rPr>
            </w:pPr>
            <w:r w:rsidRPr="000C4BD6">
              <w:rPr>
                <w:rFonts w:ascii="Arial" w:hAnsi="Arial" w:cs="Arial"/>
                <w:sz w:val="20"/>
                <w:szCs w:val="20"/>
              </w:rPr>
              <w:t>Passport Copy with address page.</w:t>
            </w:r>
          </w:p>
          <w:p w:rsidR="004A777A" w:rsidRPr="00AD1A09" w:rsidRDefault="000C4BD6" w:rsidP="00A335E3">
            <w:pPr>
              <w:pStyle w:val="ListParagraph"/>
              <w:numPr>
                <w:ilvl w:val="0"/>
                <w:numId w:val="5"/>
              </w:numPr>
              <w:spacing w:after="0" w:line="240" w:lineRule="auto"/>
              <w:jc w:val="both"/>
              <w:rPr>
                <w:rFonts w:ascii="Arial" w:hAnsi="Arial" w:cs="Arial"/>
                <w:sz w:val="20"/>
                <w:szCs w:val="20"/>
              </w:rPr>
            </w:pPr>
            <w:r w:rsidRPr="000C4BD6">
              <w:rPr>
                <w:rFonts w:ascii="Arial" w:hAnsi="Arial" w:cs="Arial"/>
                <w:sz w:val="20"/>
                <w:szCs w:val="20"/>
              </w:rPr>
              <w:t>Adhaar Card</w:t>
            </w:r>
          </w:p>
          <w:p w:rsidR="004A777A" w:rsidRPr="00AD1A09" w:rsidRDefault="000C4BD6" w:rsidP="00A335E3">
            <w:pPr>
              <w:pStyle w:val="ListParagraph"/>
              <w:numPr>
                <w:ilvl w:val="0"/>
                <w:numId w:val="5"/>
              </w:numPr>
              <w:spacing w:after="0" w:line="240" w:lineRule="auto"/>
              <w:jc w:val="both"/>
              <w:rPr>
                <w:rFonts w:ascii="Arial" w:hAnsi="Arial" w:cs="Arial"/>
                <w:sz w:val="20"/>
                <w:szCs w:val="20"/>
              </w:rPr>
            </w:pPr>
            <w:r w:rsidRPr="000C4BD6">
              <w:rPr>
                <w:rFonts w:ascii="Arial" w:hAnsi="Arial" w:cs="Arial"/>
                <w:sz w:val="20"/>
                <w:szCs w:val="20"/>
              </w:rPr>
              <w:t>PAN Card</w:t>
            </w:r>
          </w:p>
          <w:p w:rsidR="004A777A" w:rsidRPr="00AD1A09" w:rsidRDefault="000C4BD6" w:rsidP="00DB1B13">
            <w:pPr>
              <w:pStyle w:val="ListParagraph"/>
              <w:numPr>
                <w:ilvl w:val="0"/>
                <w:numId w:val="5"/>
              </w:numPr>
              <w:spacing w:after="0" w:line="240" w:lineRule="auto"/>
              <w:jc w:val="both"/>
              <w:rPr>
                <w:rFonts w:ascii="Arial" w:hAnsi="Arial" w:cs="Arial"/>
                <w:sz w:val="20"/>
                <w:szCs w:val="20"/>
              </w:rPr>
            </w:pPr>
            <w:r w:rsidRPr="000C4BD6">
              <w:rPr>
                <w:rFonts w:ascii="Arial" w:hAnsi="Arial" w:cs="Arial"/>
                <w:sz w:val="20"/>
                <w:szCs w:val="20"/>
              </w:rPr>
              <w:t>Voter ID Card</w:t>
            </w:r>
          </w:p>
        </w:tc>
      </w:tr>
      <w:tr w:rsidR="004A777A" w:rsidRPr="00AD1A09" w:rsidTr="00973AB0">
        <w:trPr>
          <w:trHeight w:val="274"/>
        </w:trPr>
        <w:tc>
          <w:tcPr>
            <w:tcW w:w="701"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2.</w:t>
            </w:r>
          </w:p>
        </w:tc>
        <w:tc>
          <w:tcPr>
            <w:tcW w:w="3889"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Firms, company, institution registered Under GST Laws</w:t>
            </w:r>
          </w:p>
        </w:tc>
        <w:tc>
          <w:tcPr>
            <w:tcW w:w="5238" w:type="dxa"/>
          </w:tcPr>
          <w:p w:rsidR="004A777A" w:rsidRPr="00AD1A09" w:rsidRDefault="000C4BD6" w:rsidP="00E97D97">
            <w:pPr>
              <w:pStyle w:val="ListParagraph"/>
              <w:numPr>
                <w:ilvl w:val="0"/>
                <w:numId w:val="5"/>
              </w:numPr>
              <w:spacing w:after="0" w:line="240" w:lineRule="auto"/>
              <w:jc w:val="both"/>
              <w:rPr>
                <w:rFonts w:ascii="Arial" w:hAnsi="Arial" w:cs="Arial"/>
                <w:sz w:val="20"/>
                <w:szCs w:val="20"/>
              </w:rPr>
            </w:pPr>
            <w:r w:rsidRPr="000C4BD6">
              <w:rPr>
                <w:rFonts w:ascii="Arial" w:hAnsi="Arial" w:cs="Arial"/>
                <w:sz w:val="20"/>
                <w:szCs w:val="20"/>
              </w:rPr>
              <w:t>GSTIN registration copy</w:t>
            </w:r>
          </w:p>
          <w:p w:rsidR="00E97D97" w:rsidRPr="00AD1A09" w:rsidRDefault="000C4BD6" w:rsidP="00E97D97">
            <w:pPr>
              <w:pStyle w:val="ListParagraph"/>
              <w:numPr>
                <w:ilvl w:val="0"/>
                <w:numId w:val="5"/>
              </w:numPr>
              <w:spacing w:after="0" w:line="240" w:lineRule="auto"/>
              <w:jc w:val="both"/>
              <w:rPr>
                <w:rFonts w:ascii="Arial" w:hAnsi="Arial" w:cs="Arial"/>
                <w:sz w:val="20"/>
                <w:szCs w:val="20"/>
              </w:rPr>
            </w:pPr>
            <w:r w:rsidRPr="000C4BD6">
              <w:rPr>
                <w:rFonts w:ascii="Arial" w:hAnsi="Arial" w:cs="Arial"/>
                <w:sz w:val="20"/>
                <w:szCs w:val="20"/>
              </w:rPr>
              <w:t>IEC number _______________</w:t>
            </w:r>
          </w:p>
        </w:tc>
      </w:tr>
      <w:tr w:rsidR="004A777A" w:rsidRPr="00AD1A09" w:rsidTr="00973AB0">
        <w:trPr>
          <w:trHeight w:val="290"/>
        </w:trPr>
        <w:tc>
          <w:tcPr>
            <w:tcW w:w="701"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3.</w:t>
            </w:r>
          </w:p>
        </w:tc>
        <w:tc>
          <w:tcPr>
            <w:tcW w:w="3889"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Exempted/ Non Registered firms, company, institution under GST Laws</w:t>
            </w:r>
          </w:p>
        </w:tc>
        <w:tc>
          <w:tcPr>
            <w:tcW w:w="5238" w:type="dxa"/>
          </w:tcPr>
          <w:p w:rsidR="004A777A" w:rsidRPr="00AD1A09" w:rsidRDefault="000C4BD6" w:rsidP="00E97D97">
            <w:pPr>
              <w:pStyle w:val="ListParagraph"/>
              <w:numPr>
                <w:ilvl w:val="0"/>
                <w:numId w:val="6"/>
              </w:numPr>
              <w:spacing w:after="0" w:line="240" w:lineRule="auto"/>
              <w:jc w:val="both"/>
              <w:rPr>
                <w:rFonts w:ascii="Arial" w:hAnsi="Arial" w:cs="Arial"/>
                <w:sz w:val="20"/>
                <w:szCs w:val="20"/>
              </w:rPr>
            </w:pPr>
            <w:r w:rsidRPr="000C4BD6">
              <w:rPr>
                <w:rFonts w:ascii="Arial" w:hAnsi="Arial" w:cs="Arial"/>
                <w:sz w:val="20"/>
                <w:szCs w:val="20"/>
              </w:rPr>
              <w:t>PAN Card</w:t>
            </w:r>
          </w:p>
          <w:p w:rsidR="00E97D97" w:rsidRPr="00AD1A09" w:rsidRDefault="000C4BD6" w:rsidP="00E97D97">
            <w:pPr>
              <w:pStyle w:val="ListParagraph"/>
              <w:numPr>
                <w:ilvl w:val="0"/>
                <w:numId w:val="6"/>
              </w:numPr>
              <w:spacing w:after="0" w:line="240" w:lineRule="auto"/>
              <w:jc w:val="both"/>
              <w:rPr>
                <w:rFonts w:ascii="Arial" w:hAnsi="Arial" w:cs="Arial"/>
                <w:sz w:val="20"/>
                <w:szCs w:val="20"/>
              </w:rPr>
            </w:pPr>
            <w:r w:rsidRPr="000C4BD6">
              <w:rPr>
                <w:rFonts w:ascii="Arial" w:hAnsi="Arial" w:cs="Arial"/>
                <w:sz w:val="20"/>
                <w:szCs w:val="20"/>
              </w:rPr>
              <w:t>IEC number _______________</w:t>
            </w:r>
          </w:p>
        </w:tc>
      </w:tr>
      <w:tr w:rsidR="004A777A" w:rsidRPr="00AD1A09" w:rsidTr="00973AB0">
        <w:trPr>
          <w:trHeight w:val="274"/>
        </w:trPr>
        <w:tc>
          <w:tcPr>
            <w:tcW w:w="701"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4.</w:t>
            </w:r>
          </w:p>
        </w:tc>
        <w:tc>
          <w:tcPr>
            <w:tcW w:w="3889" w:type="dxa"/>
          </w:tcPr>
          <w:p w:rsidR="004A777A" w:rsidRPr="00AD1A09" w:rsidRDefault="000C4BD6" w:rsidP="00A335E3">
            <w:pPr>
              <w:spacing w:after="0" w:line="240" w:lineRule="auto"/>
              <w:jc w:val="both"/>
              <w:rPr>
                <w:rFonts w:ascii="Arial" w:hAnsi="Arial" w:cs="Arial"/>
                <w:sz w:val="20"/>
                <w:szCs w:val="20"/>
              </w:rPr>
            </w:pPr>
            <w:r w:rsidRPr="000C4BD6">
              <w:rPr>
                <w:rFonts w:ascii="Arial" w:hAnsi="Arial" w:cs="Arial"/>
                <w:sz w:val="20"/>
                <w:szCs w:val="20"/>
              </w:rPr>
              <w:t>Embassy/ U.N. Bodies/ Government entities</w:t>
            </w:r>
          </w:p>
        </w:tc>
        <w:tc>
          <w:tcPr>
            <w:tcW w:w="5238" w:type="dxa"/>
          </w:tcPr>
          <w:p w:rsidR="004A777A" w:rsidRPr="00AD1A09" w:rsidRDefault="000C4BD6" w:rsidP="00A335E3">
            <w:pPr>
              <w:pStyle w:val="ListParagraph"/>
              <w:numPr>
                <w:ilvl w:val="0"/>
                <w:numId w:val="7"/>
              </w:numPr>
              <w:spacing w:after="0" w:line="240" w:lineRule="auto"/>
              <w:jc w:val="both"/>
              <w:rPr>
                <w:rFonts w:ascii="Arial" w:hAnsi="Arial" w:cs="Arial"/>
                <w:sz w:val="20"/>
                <w:szCs w:val="20"/>
              </w:rPr>
            </w:pPr>
            <w:r w:rsidRPr="000C4BD6">
              <w:rPr>
                <w:rFonts w:ascii="Arial" w:hAnsi="Arial" w:cs="Arial"/>
                <w:sz w:val="20"/>
                <w:szCs w:val="20"/>
              </w:rPr>
              <w:t>Unique Identification Number (UIN) copy</w:t>
            </w:r>
          </w:p>
        </w:tc>
      </w:tr>
    </w:tbl>
    <w:p w:rsidR="004A777A" w:rsidRPr="00E97D97" w:rsidRDefault="00E97D97" w:rsidP="00E97D97">
      <w:pPr>
        <w:autoSpaceDE w:val="0"/>
        <w:autoSpaceDN w:val="0"/>
        <w:adjustRightInd w:val="0"/>
        <w:spacing w:after="0" w:line="240" w:lineRule="auto"/>
        <w:jc w:val="both"/>
        <w:rPr>
          <w:rFonts w:ascii="Arial" w:hAnsi="Arial" w:cs="Arial"/>
          <w:color w:val="231F20"/>
          <w:sz w:val="20"/>
          <w:szCs w:val="20"/>
        </w:rPr>
      </w:pPr>
      <w:r>
        <w:rPr>
          <w:rFonts w:ascii="Arial" w:hAnsi="Arial" w:cs="Arial"/>
          <w:noProof/>
          <w:color w:val="231F20"/>
          <w:sz w:val="18"/>
          <w:szCs w:val="20"/>
        </w:rPr>
        <w:drawing>
          <wp:inline distT="0" distB="0" distL="0" distR="0">
            <wp:extent cx="164488" cy="914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cule[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488" cy="91440"/>
                    </a:xfrm>
                    <a:prstGeom prst="rect">
                      <a:avLst/>
                    </a:prstGeom>
                  </pic:spPr>
                </pic:pic>
              </a:graphicData>
            </a:graphic>
          </wp:inline>
        </w:drawing>
      </w:r>
      <w:r w:rsidRPr="00E97D97">
        <w:rPr>
          <w:rFonts w:ascii="Arial" w:hAnsi="Arial" w:cs="Arial"/>
          <w:i/>
          <w:color w:val="231F20"/>
          <w:sz w:val="18"/>
          <w:szCs w:val="20"/>
        </w:rPr>
        <w:t xml:space="preserve">IEC number is mandatory to file shipment </w:t>
      </w:r>
      <w:r w:rsidR="00994A85">
        <w:rPr>
          <w:rFonts w:ascii="Arial" w:hAnsi="Arial" w:cs="Arial"/>
          <w:i/>
          <w:color w:val="231F20"/>
          <w:sz w:val="18"/>
          <w:szCs w:val="20"/>
        </w:rPr>
        <w:t xml:space="preserve">for </w:t>
      </w:r>
      <w:r w:rsidRPr="00E97D97">
        <w:rPr>
          <w:rFonts w:ascii="Arial" w:hAnsi="Arial" w:cs="Arial"/>
          <w:i/>
          <w:color w:val="231F20"/>
          <w:sz w:val="18"/>
          <w:szCs w:val="20"/>
        </w:rPr>
        <w:t>clearance. The name / branch</w:t>
      </w:r>
      <w:r w:rsidR="00994A85">
        <w:rPr>
          <w:rFonts w:ascii="Arial" w:hAnsi="Arial" w:cs="Arial"/>
          <w:i/>
          <w:color w:val="231F20"/>
          <w:sz w:val="18"/>
          <w:szCs w:val="20"/>
        </w:rPr>
        <w:t xml:space="preserve"> address</w:t>
      </w:r>
      <w:r w:rsidRPr="00E97D97">
        <w:rPr>
          <w:rFonts w:ascii="Arial" w:hAnsi="Arial" w:cs="Arial"/>
          <w:i/>
          <w:color w:val="231F20"/>
          <w:sz w:val="18"/>
          <w:szCs w:val="20"/>
        </w:rPr>
        <w:t xml:space="preserve"> of company as on </w:t>
      </w:r>
      <w:r w:rsidR="00AD1A09">
        <w:rPr>
          <w:rFonts w:ascii="Arial" w:hAnsi="Arial" w:cs="Arial"/>
          <w:i/>
          <w:color w:val="231F20"/>
          <w:sz w:val="18"/>
          <w:szCs w:val="20"/>
        </w:rPr>
        <w:t xml:space="preserve">the </w:t>
      </w:r>
      <w:r w:rsidRPr="00E97D97">
        <w:rPr>
          <w:rFonts w:ascii="Arial" w:hAnsi="Arial" w:cs="Arial"/>
          <w:i/>
          <w:color w:val="231F20"/>
          <w:sz w:val="18"/>
          <w:szCs w:val="20"/>
        </w:rPr>
        <w:t xml:space="preserve">invoice should match as with that on </w:t>
      </w:r>
      <w:r>
        <w:rPr>
          <w:rFonts w:ascii="Arial" w:hAnsi="Arial" w:cs="Arial"/>
          <w:i/>
          <w:color w:val="231F20"/>
          <w:sz w:val="18"/>
          <w:szCs w:val="20"/>
        </w:rPr>
        <w:t>shipping documents accompanying the shipment</w:t>
      </w:r>
    </w:p>
    <w:p w:rsidR="00DB1B13" w:rsidRPr="00DB1B13" w:rsidRDefault="00DB1B13" w:rsidP="00A335E3">
      <w:pPr>
        <w:autoSpaceDE w:val="0"/>
        <w:autoSpaceDN w:val="0"/>
        <w:adjustRightInd w:val="0"/>
        <w:spacing w:after="0" w:line="240" w:lineRule="auto"/>
        <w:jc w:val="both"/>
        <w:rPr>
          <w:rFonts w:ascii="Arial" w:hAnsi="Arial" w:cs="Arial"/>
          <w:color w:val="231F20"/>
          <w:sz w:val="14"/>
          <w:szCs w:val="14"/>
        </w:rPr>
      </w:pPr>
    </w:p>
    <w:p w:rsidR="00514D72" w:rsidRPr="00A335E3" w:rsidRDefault="00514D72"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We/ I duly declare that the above document is the true copy and verifiable with original KYC document if called upon by customs / government authorities.</w:t>
      </w:r>
    </w:p>
    <w:p w:rsidR="00860F8E" w:rsidRPr="00A335E3" w:rsidRDefault="00860F8E" w:rsidP="00A335E3">
      <w:pPr>
        <w:autoSpaceDE w:val="0"/>
        <w:autoSpaceDN w:val="0"/>
        <w:adjustRightInd w:val="0"/>
        <w:spacing w:after="0" w:line="240" w:lineRule="auto"/>
        <w:jc w:val="both"/>
        <w:rPr>
          <w:rFonts w:ascii="Arial" w:hAnsi="Arial" w:cs="Arial"/>
          <w:b/>
          <w:color w:val="231F20"/>
          <w:sz w:val="20"/>
          <w:szCs w:val="20"/>
        </w:rPr>
      </w:pPr>
    </w:p>
    <w:p w:rsidR="00053C27" w:rsidRPr="00A335E3" w:rsidRDefault="00053C27" w:rsidP="00A335E3">
      <w:pPr>
        <w:autoSpaceDE w:val="0"/>
        <w:autoSpaceDN w:val="0"/>
        <w:adjustRightInd w:val="0"/>
        <w:spacing w:after="0" w:line="240" w:lineRule="auto"/>
        <w:jc w:val="both"/>
        <w:rPr>
          <w:rFonts w:ascii="Arial" w:hAnsi="Arial" w:cs="Arial"/>
          <w:b/>
          <w:color w:val="231F20"/>
          <w:sz w:val="20"/>
          <w:szCs w:val="20"/>
        </w:rPr>
      </w:pPr>
    </w:p>
    <w:p w:rsidR="00053C27" w:rsidRPr="00B9751F" w:rsidRDefault="00053C27"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Name</w:t>
      </w:r>
      <w:r w:rsidR="000277F1" w:rsidRPr="00A335E3">
        <w:rPr>
          <w:rFonts w:ascii="Arial" w:hAnsi="Arial" w:cs="Arial"/>
          <w:color w:val="231F20"/>
          <w:sz w:val="20"/>
          <w:szCs w:val="20"/>
        </w:rPr>
        <w:t>_____________</w:t>
      </w:r>
      <w:r w:rsidR="004C5941" w:rsidRPr="00A335E3">
        <w:rPr>
          <w:rFonts w:ascii="Arial" w:hAnsi="Arial" w:cs="Arial"/>
          <w:color w:val="231F20"/>
          <w:sz w:val="20"/>
          <w:szCs w:val="20"/>
        </w:rPr>
        <w:t xml:space="preserve">_ </w:t>
      </w:r>
      <w:r w:rsidRPr="00A335E3">
        <w:rPr>
          <w:rFonts w:ascii="Arial" w:hAnsi="Arial" w:cs="Arial"/>
          <w:color w:val="231F20"/>
          <w:sz w:val="20"/>
          <w:szCs w:val="20"/>
        </w:rPr>
        <w:tab/>
      </w:r>
      <w:r w:rsidRPr="00A335E3">
        <w:rPr>
          <w:rFonts w:ascii="Arial" w:hAnsi="Arial" w:cs="Arial"/>
          <w:color w:val="231F20"/>
          <w:sz w:val="20"/>
          <w:szCs w:val="20"/>
        </w:rPr>
        <w:tab/>
      </w:r>
      <w:r w:rsidRPr="00A335E3">
        <w:rPr>
          <w:rFonts w:ascii="Arial" w:hAnsi="Arial" w:cs="Arial"/>
          <w:color w:val="231F20"/>
          <w:sz w:val="20"/>
          <w:szCs w:val="20"/>
        </w:rPr>
        <w:tab/>
      </w:r>
      <w:r w:rsidRPr="00A335E3">
        <w:rPr>
          <w:rFonts w:ascii="Arial" w:hAnsi="Arial" w:cs="Arial"/>
          <w:color w:val="231F20"/>
          <w:sz w:val="20"/>
          <w:szCs w:val="20"/>
        </w:rPr>
        <w:tab/>
      </w:r>
      <w:r w:rsidRPr="00A335E3">
        <w:rPr>
          <w:rFonts w:ascii="Arial" w:hAnsi="Arial" w:cs="Arial"/>
          <w:color w:val="231F20"/>
          <w:sz w:val="20"/>
          <w:szCs w:val="20"/>
        </w:rPr>
        <w:tab/>
      </w:r>
      <w:r w:rsidR="00860F8E" w:rsidRPr="00A335E3">
        <w:rPr>
          <w:rFonts w:ascii="Arial" w:hAnsi="Arial" w:cs="Arial"/>
          <w:color w:val="231F20"/>
          <w:sz w:val="20"/>
          <w:szCs w:val="20"/>
        </w:rPr>
        <w:t>Sign/Stamp</w:t>
      </w:r>
      <w:r w:rsidR="00F85914">
        <w:rPr>
          <w:rFonts w:ascii="Arial" w:hAnsi="Arial" w:cs="Arial"/>
          <w:color w:val="231F20"/>
          <w:sz w:val="20"/>
          <w:szCs w:val="20"/>
        </w:rPr>
        <w:t>ed</w:t>
      </w:r>
      <w:bookmarkStart w:id="0" w:name="_GoBack"/>
      <w:bookmarkEnd w:id="0"/>
      <w:r w:rsidR="00860F8E" w:rsidRPr="00A335E3">
        <w:rPr>
          <w:rFonts w:ascii="Arial" w:hAnsi="Arial" w:cs="Arial"/>
          <w:color w:val="231F20"/>
          <w:sz w:val="20"/>
          <w:szCs w:val="20"/>
        </w:rPr>
        <w:t xml:space="preserve"> by </w:t>
      </w:r>
      <w:r w:rsidR="000277F1" w:rsidRPr="00A335E3">
        <w:rPr>
          <w:rFonts w:ascii="Arial" w:hAnsi="Arial" w:cs="Arial"/>
          <w:color w:val="231F20"/>
          <w:sz w:val="20"/>
          <w:szCs w:val="20"/>
        </w:rPr>
        <w:t>Authorized Signatory</w:t>
      </w:r>
    </w:p>
    <w:sectPr w:rsidR="00053C27" w:rsidRPr="00B9751F" w:rsidSect="000C4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B36"/>
    <w:multiLevelType w:val="hybridMultilevel"/>
    <w:tmpl w:val="7BAE3962"/>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74E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E50863"/>
    <w:multiLevelType w:val="hybridMultilevel"/>
    <w:tmpl w:val="F9FCBD90"/>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A0FE6"/>
    <w:multiLevelType w:val="hybridMultilevel"/>
    <w:tmpl w:val="2A72B5E6"/>
    <w:lvl w:ilvl="0" w:tplc="8C227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9394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57564332"/>
    <w:multiLevelType w:val="hybridMultilevel"/>
    <w:tmpl w:val="22EAD052"/>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5004E1"/>
    <w:multiLevelType w:val="hybridMultilevel"/>
    <w:tmpl w:val="F190B3D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644D"/>
    <w:multiLevelType w:val="hybridMultilevel"/>
    <w:tmpl w:val="DBEED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F95B63"/>
    <w:multiLevelType w:val="hybridMultilevel"/>
    <w:tmpl w:val="388A4DB4"/>
    <w:lvl w:ilvl="0" w:tplc="E62259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5"/>
  </w:num>
  <w:num w:numId="6">
    <w:abstractNumId w:val="0"/>
  </w:num>
  <w:num w:numId="7">
    <w:abstractNumId w:val="2"/>
  </w:num>
  <w:num w:numId="8">
    <w:abstractNumId w:val="8"/>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epa Das">
    <w15:presenceInfo w15:providerId="AD" w15:userId="S-1-5-21-646715126-865746628-1157831247-3072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F12BD"/>
    <w:rsid w:val="000277F1"/>
    <w:rsid w:val="00053C27"/>
    <w:rsid w:val="000C4BD6"/>
    <w:rsid w:val="00201D3E"/>
    <w:rsid w:val="002D160F"/>
    <w:rsid w:val="002F31B9"/>
    <w:rsid w:val="00322DD5"/>
    <w:rsid w:val="003977E7"/>
    <w:rsid w:val="004A777A"/>
    <w:rsid w:val="004C5941"/>
    <w:rsid w:val="00501265"/>
    <w:rsid w:val="00514D72"/>
    <w:rsid w:val="00525727"/>
    <w:rsid w:val="005545DE"/>
    <w:rsid w:val="005670A4"/>
    <w:rsid w:val="006126B0"/>
    <w:rsid w:val="006276D3"/>
    <w:rsid w:val="006300F0"/>
    <w:rsid w:val="00657FF3"/>
    <w:rsid w:val="00684885"/>
    <w:rsid w:val="00757D66"/>
    <w:rsid w:val="00831735"/>
    <w:rsid w:val="00860F8E"/>
    <w:rsid w:val="008B2C37"/>
    <w:rsid w:val="00973AB0"/>
    <w:rsid w:val="00994A85"/>
    <w:rsid w:val="009E4F66"/>
    <w:rsid w:val="00A1169D"/>
    <w:rsid w:val="00A335E3"/>
    <w:rsid w:val="00AD1A09"/>
    <w:rsid w:val="00B17BDE"/>
    <w:rsid w:val="00B664C7"/>
    <w:rsid w:val="00B8725F"/>
    <w:rsid w:val="00B9751F"/>
    <w:rsid w:val="00BB0AC2"/>
    <w:rsid w:val="00C00C4B"/>
    <w:rsid w:val="00CF12BD"/>
    <w:rsid w:val="00D74501"/>
    <w:rsid w:val="00DB1B13"/>
    <w:rsid w:val="00E97D97"/>
    <w:rsid w:val="00F11628"/>
    <w:rsid w:val="00F5016B"/>
    <w:rsid w:val="00F85914"/>
    <w:rsid w:val="00FA60EA"/>
    <w:rsid w:val="00FE4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300F0"/>
    <w:pPr>
      <w:ind w:left="720"/>
      <w:contextualSpacing/>
    </w:pPr>
  </w:style>
  <w:style w:type="paragraph" w:styleId="BalloonText">
    <w:name w:val="Balloon Text"/>
    <w:basedOn w:val="Normal"/>
    <w:link w:val="BalloonTextChar"/>
    <w:uiPriority w:val="99"/>
    <w:semiHidden/>
    <w:unhideWhenUsed/>
    <w:rsid w:val="00F11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18052193">
      <w:bodyDiv w:val="1"/>
      <w:marLeft w:val="0"/>
      <w:marRight w:val="0"/>
      <w:marTop w:val="0"/>
      <w:marBottom w:val="0"/>
      <w:divBdr>
        <w:top w:val="none" w:sz="0" w:space="0" w:color="auto"/>
        <w:left w:val="none" w:sz="0" w:space="0" w:color="auto"/>
        <w:bottom w:val="none" w:sz="0" w:space="0" w:color="auto"/>
        <w:right w:val="none" w:sz="0" w:space="0" w:color="auto"/>
      </w:divBdr>
    </w:div>
    <w:div w:id="20232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TNT</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Shobin Varghese</dc:creator>
  <cp:lastModifiedBy>S756DPT</cp:lastModifiedBy>
  <cp:revision>4</cp:revision>
  <cp:lastPrinted>2018-02-07T05:27:00Z</cp:lastPrinted>
  <dcterms:created xsi:type="dcterms:W3CDTF">2018-04-09T10:32:00Z</dcterms:created>
  <dcterms:modified xsi:type="dcterms:W3CDTF">2018-04-09T10:33:00Z</dcterms:modified>
</cp:coreProperties>
</file>